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D8E1" w14:textId="0E4ABFDC" w:rsidR="00F42CD0" w:rsidRPr="00F42CD0" w:rsidRDefault="00FB1AB1" w:rsidP="00F42CD0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>ANSI S3WG</w:t>
      </w:r>
      <w:r w:rsidR="004412C2">
        <w:rPr>
          <w:rFonts w:ascii="Arial" w:eastAsia="Times New Roman" w:hAnsi="Arial" w:cs="Arial"/>
          <w:color w:val="333333"/>
          <w:kern w:val="36"/>
          <w:sz w:val="45"/>
          <w:szCs w:val="45"/>
        </w:rPr>
        <w:t>8</w:t>
      </w:r>
      <w:r w:rsidR="00895FA6">
        <w:rPr>
          <w:rFonts w:ascii="Arial" w:eastAsia="Times New Roman" w:hAnsi="Arial" w:cs="Arial"/>
          <w:color w:val="333333"/>
          <w:kern w:val="36"/>
          <w:sz w:val="45"/>
          <w:szCs w:val="45"/>
        </w:rPr>
        <w:t>5</w:t>
      </w:r>
    </w:p>
    <w:p w14:paraId="16B507B5" w14:textId="339ECDED" w:rsidR="00FB1AB1" w:rsidRDefault="00895FA6" w:rsidP="00FB1AB1">
      <w:pPr>
        <w:shd w:val="clear" w:color="auto" w:fill="FFFFFF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Working Group on </w:t>
      </w:r>
      <w:r w:rsidRPr="00895FA6">
        <w:rPr>
          <w:rFonts w:ascii="Arial" w:eastAsia="Times New Roman" w:hAnsi="Arial" w:cs="Arial"/>
          <w:color w:val="333333"/>
          <w:kern w:val="36"/>
          <w:sz w:val="45"/>
          <w:szCs w:val="45"/>
        </w:rPr>
        <w:t>Allocation of Noise-Induced Hearing Loss</w:t>
      </w:r>
    </w:p>
    <w:p w14:paraId="39F567AC" w14:textId="67615D04" w:rsidR="00F42CD0" w:rsidRDefault="00F42CD0" w:rsidP="008D5E9F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EA3F2"/>
          <w:sz w:val="21"/>
          <w:szCs w:val="21"/>
        </w:rPr>
      </w:pPr>
      <w:r w:rsidRPr="00F42CD0">
        <w:rPr>
          <w:rFonts w:ascii="Arial" w:eastAsia="Times New Roman" w:hAnsi="Arial" w:cs="Arial"/>
          <w:color w:val="666666"/>
          <w:sz w:val="21"/>
          <w:szCs w:val="21"/>
        </w:rPr>
        <w:t xml:space="preserve">Chair: </w:t>
      </w:r>
      <w:hyperlink r:id="rId5" w:history="1">
        <w:r w:rsidR="00895FA6">
          <w:rPr>
            <w:rStyle w:val="Hyperlink"/>
            <w:rFonts w:ascii="Arial" w:eastAsia="Times New Roman" w:hAnsi="Arial" w:cs="Arial"/>
            <w:sz w:val="21"/>
            <w:szCs w:val="21"/>
          </w:rPr>
          <w:t>R.A. Dobie</w:t>
        </w:r>
      </w:hyperlink>
    </w:p>
    <w:p w14:paraId="1696FED0" w14:textId="7C63A078" w:rsidR="00F96086" w:rsidRDefault="006954D5" w:rsidP="00340199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666666"/>
          <w:sz w:val="21"/>
          <w:szCs w:val="21"/>
        </w:rPr>
      </w:pPr>
      <w:r>
        <w:rPr>
          <w:rFonts w:ascii="Arial" w:eastAsia="Times New Roman" w:hAnsi="Arial" w:cs="Arial"/>
          <w:color w:val="666666"/>
          <w:sz w:val="21"/>
          <w:szCs w:val="21"/>
        </w:rPr>
        <w:t xml:space="preserve">Scope: </w:t>
      </w:r>
      <w:r w:rsidR="00895FA6" w:rsidRPr="00895FA6">
        <w:rPr>
          <w:rFonts w:ascii="Arial" w:eastAsia="Times New Roman" w:hAnsi="Arial" w:cs="Arial"/>
          <w:color w:val="666666"/>
          <w:sz w:val="21"/>
          <w:szCs w:val="21"/>
        </w:rPr>
        <w:t xml:space="preserve">To develop procedures for estimating on a </w:t>
      </w:r>
      <w:proofErr w:type="spellStart"/>
      <w:r w:rsidR="00895FA6" w:rsidRPr="00895FA6">
        <w:rPr>
          <w:rFonts w:ascii="Arial" w:eastAsia="Times New Roman" w:hAnsi="Arial" w:cs="Arial"/>
          <w:color w:val="666666"/>
          <w:sz w:val="21"/>
          <w:szCs w:val="21"/>
        </w:rPr>
        <w:t>probalistic</w:t>
      </w:r>
      <w:proofErr w:type="spellEnd"/>
      <w:r w:rsidR="00895FA6" w:rsidRPr="00895FA6">
        <w:rPr>
          <w:rFonts w:ascii="Arial" w:eastAsia="Times New Roman" w:hAnsi="Arial" w:cs="Arial"/>
          <w:color w:val="666666"/>
          <w:sz w:val="21"/>
          <w:szCs w:val="21"/>
        </w:rPr>
        <w:t xml:space="preserve"> basis, for an individual with a given noise exposure, the amount of hearing loss due to noise versus the amount of hearing loss due to aging and to develop recommendations for the use of these procedures.</w:t>
      </w:r>
    </w:p>
    <w:p w14:paraId="37C6A44D" w14:textId="77975DB8" w:rsidR="005A7EF2" w:rsidRPr="00340199" w:rsidRDefault="00895FA6" w:rsidP="00895FA6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666666"/>
          <w:sz w:val="21"/>
          <w:szCs w:val="21"/>
        </w:rPr>
      </w:pPr>
      <w:r>
        <w:rPr>
          <w:rFonts w:ascii="Arial" w:eastAsia="Times New Roman" w:hAnsi="Arial" w:cs="Arial"/>
          <w:color w:val="666666"/>
          <w:sz w:val="21"/>
          <w:szCs w:val="21"/>
        </w:rPr>
        <w:t xml:space="preserve">Responsible for the following published standard: </w:t>
      </w:r>
    </w:p>
    <w:p w14:paraId="5A99FA5C" w14:textId="77777777" w:rsidR="00F42CD0" w:rsidRPr="00F42CD0" w:rsidRDefault="00F42CD0" w:rsidP="00F42CD0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  <w:r w:rsidRPr="00F42CD0">
        <w:rPr>
          <w:rFonts w:ascii="Arial" w:eastAsia="Times New Roman" w:hAnsi="Arial" w:cs="Arial"/>
          <w:color w:val="333333"/>
          <w:sz w:val="33"/>
          <w:szCs w:val="33"/>
        </w:rPr>
        <w:t>FTP LINK</w:t>
      </w:r>
    </w:p>
    <w:p w14:paraId="602673D6" w14:textId="77777777" w:rsidR="00F42CD0" w:rsidRPr="00F42CD0" w:rsidRDefault="00895FA6" w:rsidP="00F42CD0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666666"/>
          <w:sz w:val="21"/>
          <w:szCs w:val="21"/>
        </w:rPr>
      </w:pPr>
      <w:hyperlink r:id="rId6" w:tgtFrame="_blank" w:history="1">
        <w:r w:rsidR="00F42CD0" w:rsidRPr="00F42CD0">
          <w:rPr>
            <w:rFonts w:ascii="Arial" w:eastAsia="Times New Roman" w:hAnsi="Arial" w:cs="Arial"/>
            <w:b/>
            <w:bCs/>
            <w:i/>
            <w:iCs/>
            <w:color w:val="3366FF"/>
            <w:sz w:val="21"/>
            <w:szCs w:val="21"/>
          </w:rPr>
          <w:t>Committee members may access the password protected part of the site here.</w:t>
        </w:r>
      </w:hyperlink>
    </w:p>
    <w:p w14:paraId="3E36BF78" w14:textId="77777777" w:rsidR="004038EF" w:rsidRDefault="004038EF"/>
    <w:sectPr w:rsidR="00403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2910"/>
    <w:multiLevelType w:val="multilevel"/>
    <w:tmpl w:val="0236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CD0"/>
    <w:rsid w:val="00010601"/>
    <w:rsid w:val="0017626F"/>
    <w:rsid w:val="001B5244"/>
    <w:rsid w:val="00231E95"/>
    <w:rsid w:val="00340199"/>
    <w:rsid w:val="004038EF"/>
    <w:rsid w:val="004359A5"/>
    <w:rsid w:val="004412C2"/>
    <w:rsid w:val="005A7EF2"/>
    <w:rsid w:val="006469DB"/>
    <w:rsid w:val="006954D5"/>
    <w:rsid w:val="006A1D90"/>
    <w:rsid w:val="00895FA6"/>
    <w:rsid w:val="008D5E9F"/>
    <w:rsid w:val="009D4E0B"/>
    <w:rsid w:val="00B248F0"/>
    <w:rsid w:val="00DB6E01"/>
    <w:rsid w:val="00DB74D0"/>
    <w:rsid w:val="00F42CD0"/>
    <w:rsid w:val="00F96086"/>
    <w:rsid w:val="00FB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EA0E"/>
  <w15:docId w15:val="{78902B1E-62C4-4B07-8D30-D8046CB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2CD0"/>
    <w:pPr>
      <w:spacing w:before="100" w:beforeAutospacing="1" w:after="100" w:afterAutospacing="1" w:line="240" w:lineRule="atLeast"/>
      <w:outlineLvl w:val="0"/>
    </w:pPr>
    <w:rPr>
      <w:rFonts w:eastAsia="Times New Roman"/>
      <w:color w:val="333333"/>
      <w:kern w:val="36"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rsid w:val="00F42CD0"/>
    <w:pPr>
      <w:spacing w:before="100" w:beforeAutospacing="1" w:after="100" w:afterAutospacing="1" w:line="240" w:lineRule="atLeast"/>
      <w:outlineLvl w:val="2"/>
    </w:pPr>
    <w:rPr>
      <w:rFonts w:eastAsia="Times New Roman"/>
      <w:color w:val="333333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CD0"/>
    <w:rPr>
      <w:rFonts w:eastAsia="Times New Roman"/>
      <w:color w:val="333333"/>
      <w:kern w:val="36"/>
      <w:sz w:val="45"/>
      <w:szCs w:val="45"/>
    </w:rPr>
  </w:style>
  <w:style w:type="character" w:customStyle="1" w:styleId="Heading3Char">
    <w:name w:val="Heading 3 Char"/>
    <w:basedOn w:val="DefaultParagraphFont"/>
    <w:link w:val="Heading3"/>
    <w:uiPriority w:val="9"/>
    <w:rsid w:val="00F42CD0"/>
    <w:rPr>
      <w:rFonts w:eastAsia="Times New Roman"/>
      <w:color w:val="333333"/>
      <w:sz w:val="33"/>
      <w:szCs w:val="33"/>
    </w:rPr>
  </w:style>
  <w:style w:type="character" w:styleId="Hyperlink">
    <w:name w:val="Hyperlink"/>
    <w:basedOn w:val="DefaultParagraphFont"/>
    <w:uiPriority w:val="99"/>
    <w:unhideWhenUsed/>
    <w:rsid w:val="00F42CD0"/>
    <w:rPr>
      <w:strike w:val="0"/>
      <w:dstrike w:val="0"/>
      <w:color w:val="2EA3F2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42C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2CD0"/>
    <w:pPr>
      <w:spacing w:before="100" w:beforeAutospacing="1" w:after="100" w:afterAutospacing="1" w:line="408" w:lineRule="atLeast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F9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6236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4138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70.32.93.43/" TargetMode="External"/><Relationship Id="rId5" Type="http://schemas.openxmlformats.org/officeDocument/2006/relationships/hyperlink" Target="mailto:rdobie@earth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ANSI S3WG83</vt:lpstr>
      <vt:lpstr>        FTP LINK</vt:lpstr>
    </vt:vector>
  </TitlesOfParts>
  <Company>Toshiba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J Struck</dc:creator>
  <cp:lastModifiedBy>Raegan Ripley</cp:lastModifiedBy>
  <cp:revision>3</cp:revision>
  <dcterms:created xsi:type="dcterms:W3CDTF">2021-08-31T03:22:00Z</dcterms:created>
  <dcterms:modified xsi:type="dcterms:W3CDTF">2021-08-31T03:24:00Z</dcterms:modified>
</cp:coreProperties>
</file>